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eb54a0656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ac62f8aa4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cbeb116e4496e" /><Relationship Type="http://schemas.openxmlformats.org/officeDocument/2006/relationships/numbering" Target="/word/numbering.xml" Id="R0843f352998c4785" /><Relationship Type="http://schemas.openxmlformats.org/officeDocument/2006/relationships/settings" Target="/word/settings.xml" Id="R9c8297b7eb194ce5" /><Relationship Type="http://schemas.openxmlformats.org/officeDocument/2006/relationships/image" Target="/word/media/1442328a-1e87-41de-b2d1-7d1df66deead.png" Id="Rbb7ac62f8aa44a5c" /></Relationships>
</file>