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63314aeaa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ba480733a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Calzadilla de la Valmuza,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f8cb5eaf440cc" /><Relationship Type="http://schemas.openxmlformats.org/officeDocument/2006/relationships/numbering" Target="/word/numbering.xml" Id="Rc7ca8de2928f4736" /><Relationship Type="http://schemas.openxmlformats.org/officeDocument/2006/relationships/settings" Target="/word/settings.xml" Id="Rddac8901465c431a" /><Relationship Type="http://schemas.openxmlformats.org/officeDocument/2006/relationships/image" Target="/word/media/2d3c7acf-e97d-4508-a0eb-841f902af1d5.png" Id="R349ba480733a4e28" /></Relationships>
</file>