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9570868a0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cc13a79b6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Camijanes,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f4958c5f4428b" /><Relationship Type="http://schemas.openxmlformats.org/officeDocument/2006/relationships/numbering" Target="/word/numbering.xml" Id="R304416e4c57d4d53" /><Relationship Type="http://schemas.openxmlformats.org/officeDocument/2006/relationships/settings" Target="/word/settings.xml" Id="Rf1d96cdfc94440cd" /><Relationship Type="http://schemas.openxmlformats.org/officeDocument/2006/relationships/image" Target="/word/media/2be931dc-883c-4b5a-8723-55432132c826.png" Id="Rb66cc13a79b644d0" /></Relationships>
</file>