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42e1e5f79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3f1b6c20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Roja,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f13d5e3846cd" /><Relationship Type="http://schemas.openxmlformats.org/officeDocument/2006/relationships/numbering" Target="/word/numbering.xml" Id="R69a107af9a684057" /><Relationship Type="http://schemas.openxmlformats.org/officeDocument/2006/relationships/settings" Target="/word/settings.xml" Id="Rd3e68eff18bb434b" /><Relationship Type="http://schemas.openxmlformats.org/officeDocument/2006/relationships/image" Target="/word/media/db65f552-4d09-4ac7-9e1b-31fda0281c4d.png" Id="R23d93f1b6c204eb5" /></Relationships>
</file>