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bbd04d750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313a92419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Canamares,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0231df8ff4a66" /><Relationship Type="http://schemas.openxmlformats.org/officeDocument/2006/relationships/numbering" Target="/word/numbering.xml" Id="R350eebd21eaf4404" /><Relationship Type="http://schemas.openxmlformats.org/officeDocument/2006/relationships/settings" Target="/word/settings.xml" Id="Rb1ede7553c3c4697" /><Relationship Type="http://schemas.openxmlformats.org/officeDocument/2006/relationships/image" Target="/word/media/b38a92b5-2ac3-499c-832f-c8ff4b7089b1.png" Id="R92a313a924194852" /></Relationships>
</file>