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b500648ecc47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0a81a20e0e47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Cancarix,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badf66d462468c" /><Relationship Type="http://schemas.openxmlformats.org/officeDocument/2006/relationships/numbering" Target="/word/numbering.xml" Id="R591cfbdf0fa84e53" /><Relationship Type="http://schemas.openxmlformats.org/officeDocument/2006/relationships/settings" Target="/word/settings.xml" Id="R2674f23e83ad44c3" /><Relationship Type="http://schemas.openxmlformats.org/officeDocument/2006/relationships/image" Target="/word/media/a36811ff-8c34-4977-a37d-f3d1b2c246a7.png" Id="R860a81a20e0e47a0" /></Relationships>
</file>