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a6057d65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a157eba6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Candanedo de Fenar,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31a0ba08a470f" /><Relationship Type="http://schemas.openxmlformats.org/officeDocument/2006/relationships/numbering" Target="/word/numbering.xml" Id="R4ece5adfb1624f19" /><Relationship Type="http://schemas.openxmlformats.org/officeDocument/2006/relationships/settings" Target="/word/settings.xml" Id="R0520b94bc8284b8a" /><Relationship Type="http://schemas.openxmlformats.org/officeDocument/2006/relationships/image" Target="/word/media/ba1fca1e-752d-45ac-976d-2a787d136f1c.png" Id="R166a157eba6c4107" /></Relationships>
</file>