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3063be88d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ab7eb1179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Canicouva,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9291de3e4844" /><Relationship Type="http://schemas.openxmlformats.org/officeDocument/2006/relationships/numbering" Target="/word/numbering.xml" Id="Rfc5c2ab5c77b42f5" /><Relationship Type="http://schemas.openxmlformats.org/officeDocument/2006/relationships/settings" Target="/word/settings.xml" Id="R2c5ddf346b924504" /><Relationship Type="http://schemas.openxmlformats.org/officeDocument/2006/relationships/image" Target="/word/media/8d3734a1-9e36-46c7-a8e5-64e94bd795e6.png" Id="R1d5ab7eb11794100" /></Relationships>
</file>