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77dc4de41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2a5552f7d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6d192ac5e4f92" /><Relationship Type="http://schemas.openxmlformats.org/officeDocument/2006/relationships/numbering" Target="/word/numbering.xml" Id="R94610e95409b4c4b" /><Relationship Type="http://schemas.openxmlformats.org/officeDocument/2006/relationships/settings" Target="/word/settings.xml" Id="Rd183a5ac5f4c40e2" /><Relationship Type="http://schemas.openxmlformats.org/officeDocument/2006/relationships/image" Target="/word/media/9d90ac63-45cc-4db6-8ac1-b4e797233c90.png" Id="R0d62a5552f7d4e8f" /></Relationships>
</file>