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acca6c40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b81e18922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Colorada,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b90586c584dc9" /><Relationship Type="http://schemas.openxmlformats.org/officeDocument/2006/relationships/numbering" Target="/word/numbering.xml" Id="R38c986168ffd4b7e" /><Relationship Type="http://schemas.openxmlformats.org/officeDocument/2006/relationships/settings" Target="/word/settings.xml" Id="R4bdfce4e94274390" /><Relationship Type="http://schemas.openxmlformats.org/officeDocument/2006/relationships/image" Target="/word/media/48d87ec6-ff60-42ff-a91b-0a52fe140c85.png" Id="Rcbdb81e189224706" /></Relationships>
</file>