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7a252e413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22c9faaa2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Casas de Torrat,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7c862c5094167" /><Relationship Type="http://schemas.openxmlformats.org/officeDocument/2006/relationships/numbering" Target="/word/numbering.xml" Id="Ra75c428c5b8a4a49" /><Relationship Type="http://schemas.openxmlformats.org/officeDocument/2006/relationships/settings" Target="/word/settings.xml" Id="R8bab36bcd2f14949" /><Relationship Type="http://schemas.openxmlformats.org/officeDocument/2006/relationships/image" Target="/word/media/31a1067c-293f-464b-8efb-d3cf2e80dde2.png" Id="Rff222c9faaa24fb5" /></Relationships>
</file>