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565212da2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52b0aeb94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Casaseca de las Chanas,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42bd71e074419" /><Relationship Type="http://schemas.openxmlformats.org/officeDocument/2006/relationships/numbering" Target="/word/numbering.xml" Id="Rd18f8899b25340fb" /><Relationship Type="http://schemas.openxmlformats.org/officeDocument/2006/relationships/settings" Target="/word/settings.xml" Id="R28335bb2157b4ebd" /><Relationship Type="http://schemas.openxmlformats.org/officeDocument/2006/relationships/image" Target="/word/media/7b7bf62f-1d4e-4152-baf9-3761cea994d2.png" Id="R9be52b0aeb944909" /></Relationships>
</file>