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eccdee911f4f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aeff977f3643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Casbas de Jaca,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9874a58d4a4401" /><Relationship Type="http://schemas.openxmlformats.org/officeDocument/2006/relationships/numbering" Target="/word/numbering.xml" Id="R4b3aef9edaa0458f" /><Relationship Type="http://schemas.openxmlformats.org/officeDocument/2006/relationships/settings" Target="/word/settings.xml" Id="Rb7d6a8362b044f68" /><Relationship Type="http://schemas.openxmlformats.org/officeDocument/2006/relationships/image" Target="/word/media/4a633a96-cc08-4323-8d43-656f81b03210.png" Id="R53aeff977f3643fc" /></Relationships>
</file>