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984f8282d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dc1b47e65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Cascajares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063cd04764c21" /><Relationship Type="http://schemas.openxmlformats.org/officeDocument/2006/relationships/numbering" Target="/word/numbering.xml" Id="R6041709a1f93421b" /><Relationship Type="http://schemas.openxmlformats.org/officeDocument/2006/relationships/settings" Target="/word/settings.xml" Id="Rf6c392bbf3af46ab" /><Relationship Type="http://schemas.openxmlformats.org/officeDocument/2006/relationships/image" Target="/word/media/6bbb2c96-917f-4ebc-affd-f3d702af131b.png" Id="R1fbdc1b47e654625" /></Relationships>
</file>