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bef1fdf75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34a2e5c42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Caserio Dehesa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11361703046b1" /><Relationship Type="http://schemas.openxmlformats.org/officeDocument/2006/relationships/numbering" Target="/word/numbering.xml" Id="R8de864f09ab9449c" /><Relationship Type="http://schemas.openxmlformats.org/officeDocument/2006/relationships/settings" Target="/word/settings.xml" Id="R447bffa2c3ed46f8" /><Relationship Type="http://schemas.openxmlformats.org/officeDocument/2006/relationships/image" Target="/word/media/b4b91c47-acec-45ad-a03d-96c6a4901283.png" Id="Re7934a2e5c424f0d" /></Relationships>
</file>