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acb7e6b9e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be05fbc7e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5846160d446b5" /><Relationship Type="http://schemas.openxmlformats.org/officeDocument/2006/relationships/numbering" Target="/word/numbering.xml" Id="Ra2470448f4824541" /><Relationship Type="http://schemas.openxmlformats.org/officeDocument/2006/relationships/settings" Target="/word/settings.xml" Id="Rcc566efd3cb7422c" /><Relationship Type="http://schemas.openxmlformats.org/officeDocument/2006/relationships/image" Target="/word/media/b9da20ec-569e-407b-a024-6c94a207ff84.png" Id="R5a2be05fbc7e418a" /></Relationships>
</file>