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80361fcc5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fe2230163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Castil de Peones,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b0a57f9484b2c" /><Relationship Type="http://schemas.openxmlformats.org/officeDocument/2006/relationships/numbering" Target="/word/numbering.xml" Id="Rc04db0e47a02455b" /><Relationship Type="http://schemas.openxmlformats.org/officeDocument/2006/relationships/settings" Target="/word/settings.xml" Id="R6f106061eb1f44e8" /><Relationship Type="http://schemas.openxmlformats.org/officeDocument/2006/relationships/image" Target="/word/media/98335e57-22d9-4f78-a4f4-34bf7ef6bc97.png" Id="Rb99fe223016345c3" /></Relationships>
</file>