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78fb88c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4ac89c1ba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Castromocho,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9a339adf1462a" /><Relationship Type="http://schemas.openxmlformats.org/officeDocument/2006/relationships/numbering" Target="/word/numbering.xml" Id="R3723263f470f46d7" /><Relationship Type="http://schemas.openxmlformats.org/officeDocument/2006/relationships/settings" Target="/word/settings.xml" Id="Ra26a6e669edc446d" /><Relationship Type="http://schemas.openxmlformats.org/officeDocument/2006/relationships/image" Target="/word/media/3171151a-5a73-4025-9a21-369b0552b1f6.png" Id="Rb8f4ac89c1ba444a" /></Relationships>
</file>