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565da6d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aadc0fcc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40abe3f94837" /><Relationship Type="http://schemas.openxmlformats.org/officeDocument/2006/relationships/numbering" Target="/word/numbering.xml" Id="R09c5d901be7948c1" /><Relationship Type="http://schemas.openxmlformats.org/officeDocument/2006/relationships/settings" Target="/word/settings.xml" Id="R20e91151966e4a4c" /><Relationship Type="http://schemas.openxmlformats.org/officeDocument/2006/relationships/image" Target="/word/media/012ad2c5-61ca-4138-9f74-e73ea2f9e2b4.png" Id="R3fcaadc0fcc54a70" /></Relationships>
</file>