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8aa24b590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f529762f89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Cebreros,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8fe0e7da24de4" /><Relationship Type="http://schemas.openxmlformats.org/officeDocument/2006/relationships/numbering" Target="/word/numbering.xml" Id="Ra8655a25f1fd429d" /><Relationship Type="http://schemas.openxmlformats.org/officeDocument/2006/relationships/settings" Target="/word/settings.xml" Id="R41eaee548c6345fc" /><Relationship Type="http://schemas.openxmlformats.org/officeDocument/2006/relationships/image" Target="/word/media/8cc32485-7c4a-4f6a-8462-3068549a9c10.png" Id="Rb6f529762f894b3d" /></Relationships>
</file>