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05b427565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cb597a217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Cenicero,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46cdda525479d" /><Relationship Type="http://schemas.openxmlformats.org/officeDocument/2006/relationships/numbering" Target="/word/numbering.xml" Id="R1b7dbcd5691d4107" /><Relationship Type="http://schemas.openxmlformats.org/officeDocument/2006/relationships/settings" Target="/word/settings.xml" Id="R146894d43d25446d" /><Relationship Type="http://schemas.openxmlformats.org/officeDocument/2006/relationships/image" Target="/word/media/c3c0dfc1-26cf-4ead-8957-7248b720ea8d.png" Id="R505cb597a2174c2d" /></Relationships>
</file>