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4c933958c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a42ea00bc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Cerbo,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5dc6f9a0943f2" /><Relationship Type="http://schemas.openxmlformats.org/officeDocument/2006/relationships/numbering" Target="/word/numbering.xml" Id="R821bba70cae24cb6" /><Relationship Type="http://schemas.openxmlformats.org/officeDocument/2006/relationships/settings" Target="/word/settings.xml" Id="R45f5da89d66741fc" /><Relationship Type="http://schemas.openxmlformats.org/officeDocument/2006/relationships/image" Target="/word/media/d31f056c-a686-407e-8d6d-3ae533c313f5.png" Id="R2a6a42ea00bc4072" /></Relationships>
</file>