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340386e8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99e5b28d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03f611caa4aa0" /><Relationship Type="http://schemas.openxmlformats.org/officeDocument/2006/relationships/numbering" Target="/word/numbering.xml" Id="R09a8372391af4fc3" /><Relationship Type="http://schemas.openxmlformats.org/officeDocument/2006/relationships/settings" Target="/word/settings.xml" Id="Rb41cc0495e444d2b" /><Relationship Type="http://schemas.openxmlformats.org/officeDocument/2006/relationships/image" Target="/word/media/feb22cd0-b714-4ce9-96ff-a1ef1c40a85a.png" Id="R1ff699e5b28d41da" /></Relationships>
</file>