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8d794782c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27a4dbf1a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Cerricos del Hondo del Campo,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d3a29c54e400f" /><Relationship Type="http://schemas.openxmlformats.org/officeDocument/2006/relationships/numbering" Target="/word/numbering.xml" Id="Rc2929a9eb976423f" /><Relationship Type="http://schemas.openxmlformats.org/officeDocument/2006/relationships/settings" Target="/word/settings.xml" Id="R14acd6b65c374296" /><Relationship Type="http://schemas.openxmlformats.org/officeDocument/2006/relationships/image" Target="/word/media/a302f6f5-9bec-4afb-90b1-b07452970330.png" Id="R11827a4dbf1a451d" /></Relationships>
</file>