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5dc9f770f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95de85944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Cesuras,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7c3faa77241e7" /><Relationship Type="http://schemas.openxmlformats.org/officeDocument/2006/relationships/numbering" Target="/word/numbering.xml" Id="R2a252b4b86774230" /><Relationship Type="http://schemas.openxmlformats.org/officeDocument/2006/relationships/settings" Target="/word/settings.xml" Id="Rba756a488ad746ca" /><Relationship Type="http://schemas.openxmlformats.org/officeDocument/2006/relationships/image" Target="/word/media/448e4e4a-630c-44ce-be7b-b5b5a9e70889.png" Id="R9f695de859444109" /></Relationships>
</file>