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8f371ef52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2cc2605c5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Chavaler,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17063336241f9" /><Relationship Type="http://schemas.openxmlformats.org/officeDocument/2006/relationships/numbering" Target="/word/numbering.xml" Id="Rf39cc281348045bf" /><Relationship Type="http://schemas.openxmlformats.org/officeDocument/2006/relationships/settings" Target="/word/settings.xml" Id="R3cdcfb9b4466488a" /><Relationship Type="http://schemas.openxmlformats.org/officeDocument/2006/relationships/image" Target="/word/media/445cd045-85be-42e6-a03b-63ad2803c7ba.png" Id="Re2a2cc2605c54078" /></Relationships>
</file>