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44dd113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8847baf0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Chincolla,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4bea0d07a462a" /><Relationship Type="http://schemas.openxmlformats.org/officeDocument/2006/relationships/numbering" Target="/word/numbering.xml" Id="Rcd36a3ef0ec94a66" /><Relationship Type="http://schemas.openxmlformats.org/officeDocument/2006/relationships/settings" Target="/word/settings.xml" Id="Re03b512dc10e4cdb" /><Relationship Type="http://schemas.openxmlformats.org/officeDocument/2006/relationships/image" Target="/word/media/99ab5b95-f1e9-4f17-bfa5-bf76049bbb31.png" Id="R3a798847baf04de3" /></Relationships>
</file>