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a1598f3a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7f59194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Cibran,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860151a141fd" /><Relationship Type="http://schemas.openxmlformats.org/officeDocument/2006/relationships/numbering" Target="/word/numbering.xml" Id="Rfcef657695d34fa5" /><Relationship Type="http://schemas.openxmlformats.org/officeDocument/2006/relationships/settings" Target="/word/settings.xml" Id="Rd2a6347bea174acb" /><Relationship Type="http://schemas.openxmlformats.org/officeDocument/2006/relationships/image" Target="/word/media/ac78f0a2-554c-4fb5-b4b2-d7abfb957e83.png" Id="R8edf7f5919414a59" /></Relationships>
</file>