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12fbe98f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ad8ee81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d542a7b60418d" /><Relationship Type="http://schemas.openxmlformats.org/officeDocument/2006/relationships/numbering" Target="/word/numbering.xml" Id="Rd2940fcd42334f2a" /><Relationship Type="http://schemas.openxmlformats.org/officeDocument/2006/relationships/settings" Target="/word/settings.xml" Id="R46bcf00b328b4bcf" /><Relationship Type="http://schemas.openxmlformats.org/officeDocument/2006/relationships/image" Target="/word/media/6456fca1-30ab-42cd-ae23-f17d116b669c.png" Id="R0d74ad8ee81e4472" /></Relationships>
</file>