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5362e7edc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5a2a4acd1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Cobertelada,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402ce737c46c4" /><Relationship Type="http://schemas.openxmlformats.org/officeDocument/2006/relationships/numbering" Target="/word/numbering.xml" Id="Redd0bb10885e4045" /><Relationship Type="http://schemas.openxmlformats.org/officeDocument/2006/relationships/settings" Target="/word/settings.xml" Id="R918ede70d239451c" /><Relationship Type="http://schemas.openxmlformats.org/officeDocument/2006/relationships/image" Target="/word/media/ea2ffa90-0725-438c-96ef-143548855a32.png" Id="R15e5a2a4acd147a5" /></Relationships>
</file>