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ae62e58fd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2602c026a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Collado del Miron,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9496a2484cd9" /><Relationship Type="http://schemas.openxmlformats.org/officeDocument/2006/relationships/numbering" Target="/word/numbering.xml" Id="Re3cfc0ebec8d4b9a" /><Relationship Type="http://schemas.openxmlformats.org/officeDocument/2006/relationships/settings" Target="/word/settings.xml" Id="Rfb387d7a1bf740d8" /><Relationship Type="http://schemas.openxmlformats.org/officeDocument/2006/relationships/image" Target="/word/media/ec72fc35-e974-4982-9763-18f0cb9a0a03.png" Id="Rf1a2602c026a4cd1" /></Relationships>
</file>