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90868ce07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15344c88f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Corralin,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e5d429f0f4553" /><Relationship Type="http://schemas.openxmlformats.org/officeDocument/2006/relationships/numbering" Target="/word/numbering.xml" Id="R01df8df9ebbf4ba8" /><Relationship Type="http://schemas.openxmlformats.org/officeDocument/2006/relationships/settings" Target="/word/settings.xml" Id="Rdf010663d47d4443" /><Relationship Type="http://schemas.openxmlformats.org/officeDocument/2006/relationships/image" Target="/word/media/2d9bc31e-35f5-4cd1-95af-00ac46f92e32.png" Id="Ra9115344c88f4dd4" /></Relationships>
</file>