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6bb69cb2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80b93926f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Cortijillos de Campocamara,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004e1aed402f" /><Relationship Type="http://schemas.openxmlformats.org/officeDocument/2006/relationships/numbering" Target="/word/numbering.xml" Id="R181f4859fafd4a10" /><Relationship Type="http://schemas.openxmlformats.org/officeDocument/2006/relationships/settings" Target="/word/settings.xml" Id="Rba9444344ea54cbe" /><Relationship Type="http://schemas.openxmlformats.org/officeDocument/2006/relationships/image" Target="/word/media/db50272c-3c0a-43ad-9032-35be59fd70c6.png" Id="R2de80b93926f4f1c" /></Relationships>
</file>