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ff9c46bd4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4c3ada24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Coruna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3466361fa4e8b" /><Relationship Type="http://schemas.openxmlformats.org/officeDocument/2006/relationships/numbering" Target="/word/numbering.xml" Id="Ra39d937170fd4ef7" /><Relationship Type="http://schemas.openxmlformats.org/officeDocument/2006/relationships/settings" Target="/word/settings.xml" Id="R4c041c480eba468e" /><Relationship Type="http://schemas.openxmlformats.org/officeDocument/2006/relationships/image" Target="/word/media/94ac6dae-ee29-4844-b70a-8bb0792cfdbb.png" Id="R73c4c3ada24f4c3d" /></Relationships>
</file>