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ce9c5ec3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5922bd7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dc19bdcd4163" /><Relationship Type="http://schemas.openxmlformats.org/officeDocument/2006/relationships/numbering" Target="/word/numbering.xml" Id="R3be9ff282f8d4b60" /><Relationship Type="http://schemas.openxmlformats.org/officeDocument/2006/relationships/settings" Target="/word/settings.xml" Id="Re9074f715c1e48e2" /><Relationship Type="http://schemas.openxmlformats.org/officeDocument/2006/relationships/image" Target="/word/media/1cb93ea7-c2ea-4bdd-a3e2-c7dd7e30f534.png" Id="R03e25922bd7148e9" /></Relationships>
</file>