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c8f1a89d4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8bda55876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8667d62634193" /><Relationship Type="http://schemas.openxmlformats.org/officeDocument/2006/relationships/numbering" Target="/word/numbering.xml" Id="R43560d2544434479" /><Relationship Type="http://schemas.openxmlformats.org/officeDocument/2006/relationships/settings" Target="/word/settings.xml" Id="R2a8267d341134369" /><Relationship Type="http://schemas.openxmlformats.org/officeDocument/2006/relationships/image" Target="/word/media/1f55b2b3-4023-457c-a46d-8dca40dabcec.png" Id="Rb918bda5587640c7" /></Relationships>
</file>