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bf369174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b3e26267c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3f5add4744466" /><Relationship Type="http://schemas.openxmlformats.org/officeDocument/2006/relationships/numbering" Target="/word/numbering.xml" Id="R063cc3a1fd2d4cb3" /><Relationship Type="http://schemas.openxmlformats.org/officeDocument/2006/relationships/settings" Target="/word/settings.xml" Id="Rcef2b5fed11d4e76" /><Relationship Type="http://schemas.openxmlformats.org/officeDocument/2006/relationships/image" Target="/word/media/7cf5cc17-f7be-46f5-862a-28a093eb8348.png" Id="R2fcb3e26267c45a9" /></Relationships>
</file>