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8a69580f1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7ed04866f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b6a5f075048c4" /><Relationship Type="http://schemas.openxmlformats.org/officeDocument/2006/relationships/numbering" Target="/word/numbering.xml" Id="R407bd21753674117" /><Relationship Type="http://schemas.openxmlformats.org/officeDocument/2006/relationships/settings" Target="/word/settings.xml" Id="R6d936d502b3d45f7" /><Relationship Type="http://schemas.openxmlformats.org/officeDocument/2006/relationships/image" Target="/word/media/431bab53-5df3-4cf8-91db-7944ea12cf84.png" Id="Rbab7ed04866f4bf1" /></Relationships>
</file>