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41fcce314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81bbd8cbe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Cuevas de Puente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6c2e2205e447b" /><Relationship Type="http://schemas.openxmlformats.org/officeDocument/2006/relationships/numbering" Target="/word/numbering.xml" Id="R7606c31040ab41f5" /><Relationship Type="http://schemas.openxmlformats.org/officeDocument/2006/relationships/settings" Target="/word/settings.xml" Id="Rdc5b1e3cf20f4576" /><Relationship Type="http://schemas.openxmlformats.org/officeDocument/2006/relationships/image" Target="/word/media/ca18dcb1-4063-483c-b972-88a85bfdc568.png" Id="R9a081bbd8cbe429f" /></Relationships>
</file>