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132ee13d9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0eebd03a8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Darmos,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e451241c640d6" /><Relationship Type="http://schemas.openxmlformats.org/officeDocument/2006/relationships/numbering" Target="/word/numbering.xml" Id="R47154de17d4544c8" /><Relationship Type="http://schemas.openxmlformats.org/officeDocument/2006/relationships/settings" Target="/word/settings.xml" Id="R6e7130dfb7c04833" /><Relationship Type="http://schemas.openxmlformats.org/officeDocument/2006/relationships/image" Target="/word/media/48b9cea9-9a93-440c-a097-dd89090fb95a.png" Id="R81d0eebd03a84828" /></Relationships>
</file>