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a6a161d26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66ee0881e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Diagonal 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d48d8e5d54658" /><Relationship Type="http://schemas.openxmlformats.org/officeDocument/2006/relationships/numbering" Target="/word/numbering.xml" Id="Re24a08fb02044f9a" /><Relationship Type="http://schemas.openxmlformats.org/officeDocument/2006/relationships/settings" Target="/word/settings.xml" Id="R9abdda650932482e" /><Relationship Type="http://schemas.openxmlformats.org/officeDocument/2006/relationships/image" Target="/word/media/a7de422c-8b0e-4f77-b411-fa99af259f31.png" Id="Rbb266ee0881e4ffc" /></Relationships>
</file>