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e2e811be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8dba18f39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Donibanealde Bailara,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cc168bd7e4724" /><Relationship Type="http://schemas.openxmlformats.org/officeDocument/2006/relationships/numbering" Target="/word/numbering.xml" Id="R454fb51be9d0400d" /><Relationship Type="http://schemas.openxmlformats.org/officeDocument/2006/relationships/settings" Target="/word/settings.xml" Id="Rad13a3815f4a41bc" /><Relationship Type="http://schemas.openxmlformats.org/officeDocument/2006/relationships/image" Target="/word/media/41addbd0-d9ad-4b1f-b091-72f76e82329e.png" Id="R8d08dba18f394414" /></Relationships>
</file>