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9f4ea4e78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d116c38a0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6df46a8654d09" /><Relationship Type="http://schemas.openxmlformats.org/officeDocument/2006/relationships/numbering" Target="/word/numbering.xml" Id="Rd4b98764e9fd4a29" /><Relationship Type="http://schemas.openxmlformats.org/officeDocument/2006/relationships/settings" Target="/word/settings.xml" Id="R835c97ddebde4aa2" /><Relationship Type="http://schemas.openxmlformats.org/officeDocument/2006/relationships/image" Target="/word/media/12495b25-6d53-4eb6-880e-f4d9eddf90a0.png" Id="R256d116c38a04e48" /></Relationships>
</file>