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68a139339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6f8aad99f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Eguileta,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6493e2c8c40a4" /><Relationship Type="http://schemas.openxmlformats.org/officeDocument/2006/relationships/numbering" Target="/word/numbering.xml" Id="R11f2483e78754d78" /><Relationship Type="http://schemas.openxmlformats.org/officeDocument/2006/relationships/settings" Target="/word/settings.xml" Id="R65ac045c5ad148d6" /><Relationship Type="http://schemas.openxmlformats.org/officeDocument/2006/relationships/image" Target="/word/media/0e40af62-b452-439f-90c5-46cf13ca8ec6.png" Id="R8926f8aad99f4819" /></Relationships>
</file>