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ca8483d05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356a29ee2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Acebron,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76b00ffa4489f" /><Relationship Type="http://schemas.openxmlformats.org/officeDocument/2006/relationships/numbering" Target="/word/numbering.xml" Id="Rad515667044c4db6" /><Relationship Type="http://schemas.openxmlformats.org/officeDocument/2006/relationships/settings" Target="/word/settings.xml" Id="Rb1b712d388964c64" /><Relationship Type="http://schemas.openxmlformats.org/officeDocument/2006/relationships/image" Target="/word/media/8345e765-a15f-4d0a-a366-61eb1e5bf108.png" Id="R498356a29ee24c7e" /></Relationships>
</file>