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0947a22d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d62b260fd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Esparragal,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ce55205014580" /><Relationship Type="http://schemas.openxmlformats.org/officeDocument/2006/relationships/numbering" Target="/word/numbering.xml" Id="R62b6db1241e844a1" /><Relationship Type="http://schemas.openxmlformats.org/officeDocument/2006/relationships/settings" Target="/word/settings.xml" Id="R8e0e85dac8a645bf" /><Relationship Type="http://schemas.openxmlformats.org/officeDocument/2006/relationships/image" Target="/word/media/10cd87ec-40ea-4e3a-a0ba-08e7d90d2b06.png" Id="Ref6d62b260fd47fc" /></Relationships>
</file>