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983c6794a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247c1547d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Higueral,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9b15b3d3f4584" /><Relationship Type="http://schemas.openxmlformats.org/officeDocument/2006/relationships/numbering" Target="/word/numbering.xml" Id="R27b37ee993af4b9b" /><Relationship Type="http://schemas.openxmlformats.org/officeDocument/2006/relationships/settings" Target="/word/settings.xml" Id="R60bf5a08c39d4f1c" /><Relationship Type="http://schemas.openxmlformats.org/officeDocument/2006/relationships/image" Target="/word/media/60300db4-ebad-49fc-89fd-eb30a10e03ad.png" Id="R76c247c1547d4b25" /></Relationships>
</file>