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1522ae6e3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27ec600a7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Invernal,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48a9954b347ff" /><Relationship Type="http://schemas.openxmlformats.org/officeDocument/2006/relationships/numbering" Target="/word/numbering.xml" Id="R727c9c8910d041b8" /><Relationship Type="http://schemas.openxmlformats.org/officeDocument/2006/relationships/settings" Target="/word/settings.xml" Id="Rd128a886ffd94f28" /><Relationship Type="http://schemas.openxmlformats.org/officeDocument/2006/relationships/image" Target="/word/media/86154b00-3b59-419c-abd6-b7ec40e128ee.png" Id="Re8927ec600a740c6" /></Relationships>
</file>