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b7069daebb4a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ff2024b1cf42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 Peral,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448f3937174642" /><Relationship Type="http://schemas.openxmlformats.org/officeDocument/2006/relationships/numbering" Target="/word/numbering.xml" Id="Ra0ef588442ac4161" /><Relationship Type="http://schemas.openxmlformats.org/officeDocument/2006/relationships/settings" Target="/word/settings.xml" Id="Re090ed861268447f" /><Relationship Type="http://schemas.openxmlformats.org/officeDocument/2006/relationships/image" Target="/word/media/9fcdc04c-333e-449d-ad20-11e27e68e04e.png" Id="Rfdff2024b1cf429f" /></Relationships>
</file>