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31da13cce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f0c8d3249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Port de Sagunt,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2be0869b4df9" /><Relationship Type="http://schemas.openxmlformats.org/officeDocument/2006/relationships/numbering" Target="/word/numbering.xml" Id="R114f8e4c4a7445a5" /><Relationship Type="http://schemas.openxmlformats.org/officeDocument/2006/relationships/settings" Target="/word/settings.xml" Id="Reb047df0d6d749bb" /><Relationship Type="http://schemas.openxmlformats.org/officeDocument/2006/relationships/image" Target="/word/media/7a40a28d-0a2d-4822-816f-30f6dc776d30.png" Id="R75ef0c8d324942b2" /></Relationships>
</file>